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Приложение к извещению о </w:t>
      </w:r>
    </w:p>
    <w:p w:rsidR="00DA122C" w:rsidRDefault="003625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проведении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аукциона</w:t>
      </w:r>
    </w:p>
    <w:p w:rsidR="00DA122C" w:rsidRDefault="00DA122C">
      <w:pPr>
        <w:suppressAutoHyphens/>
        <w:spacing w:after="0" w:line="360" w:lineRule="auto"/>
        <w:rPr>
          <w:rFonts w:ascii="Times New Roman" w:eastAsia="Times New Roman" w:hAnsi="Times New Roman" w:cs="Times New Roman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0E12FC">
        <w:rPr>
          <w:rFonts w:ascii="Times New Roman" w:eastAsia="Times New Roman" w:hAnsi="Times New Roman" w:cs="Times New Roman"/>
          <w:sz w:val="28"/>
        </w:rPr>
        <w:t>0205011:930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2445F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Похвистнево, </w:t>
      </w:r>
      <w:r w:rsidR="000E12FC">
        <w:rPr>
          <w:rFonts w:ascii="Times New Roman" w:eastAsia="Times New Roman" w:hAnsi="Times New Roman" w:cs="Times New Roman"/>
          <w:sz w:val="28"/>
        </w:rPr>
        <w:t>во дворе дома № 11 по ул. Газовиков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0E12FC">
        <w:rPr>
          <w:rFonts w:ascii="Times New Roman" w:eastAsia="Times New Roman" w:hAnsi="Times New Roman" w:cs="Times New Roman"/>
          <w:sz w:val="28"/>
        </w:rPr>
        <w:t>16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0E12FC">
        <w:trPr>
          <w:trHeight w:val="1"/>
        </w:trPr>
        <w:tc>
          <w:tcPr>
            <w:tcW w:w="2518" w:type="dxa"/>
            <w:tcBorders>
              <w:bottom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bottom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0E12FC">
        <w:trPr>
          <w:trHeight w:val="1"/>
        </w:trPr>
        <w:tc>
          <w:tcPr>
            <w:tcW w:w="2518" w:type="dxa"/>
            <w:tcBorders>
              <w:top w:val="single" w:sz="4" w:space="0" w:color="000000"/>
              <w:bottom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bottom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0E12FC">
        <w:trPr>
          <w:trHeight w:val="1"/>
        </w:trPr>
        <w:tc>
          <w:tcPr>
            <w:tcW w:w="2518" w:type="dxa"/>
            <w:tcBorders>
              <w:top w:val="single" w:sz="0" w:space="0" w:color="000000"/>
              <w:bottom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bottom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0E12FC">
        <w:trPr>
          <w:trHeight w:val="1"/>
        </w:trPr>
        <w:tc>
          <w:tcPr>
            <w:tcW w:w="2518" w:type="dxa"/>
            <w:tcBorders>
              <w:top w:val="single" w:sz="0" w:space="0" w:color="000000"/>
              <w:bottom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bottom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0E12FC">
        <w:trPr>
          <w:trHeight w:val="1"/>
        </w:trPr>
        <w:tc>
          <w:tcPr>
            <w:tcW w:w="2518" w:type="dxa"/>
            <w:tcBorders>
              <w:top w:val="single" w:sz="0" w:space="0" w:color="000000"/>
              <w:bottom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bottom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0E12FC">
        <w:trPr>
          <w:trHeight w:val="1"/>
        </w:trPr>
        <w:tc>
          <w:tcPr>
            <w:tcW w:w="2518" w:type="dxa"/>
            <w:tcBorders>
              <w:top w:val="single" w:sz="0" w:space="0" w:color="000000"/>
              <w:bottom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bottom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0E12FC">
        <w:trPr>
          <w:trHeight w:val="1"/>
        </w:trPr>
        <w:tc>
          <w:tcPr>
            <w:tcW w:w="2518" w:type="dxa"/>
            <w:tcBorders>
              <w:top w:val="single" w:sz="0" w:space="0" w:color="000000"/>
              <w:bottom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bottom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0E12FC">
        <w:trPr>
          <w:trHeight w:val="1"/>
        </w:trPr>
        <w:tc>
          <w:tcPr>
            <w:tcW w:w="2518" w:type="dxa"/>
            <w:tcBorders>
              <w:top w:val="single" w:sz="0" w:space="0" w:color="000000"/>
              <w:bottom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bottom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E12FC"/>
    <w:rsid w:val="00296387"/>
    <w:rsid w:val="00350484"/>
    <w:rsid w:val="0036257C"/>
    <w:rsid w:val="0062445F"/>
    <w:rsid w:val="00DA122C"/>
    <w:rsid w:val="00E013D3"/>
    <w:rsid w:val="00F27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1471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7</cp:revision>
  <cp:lastPrinted>2018-02-07T07:28:00Z</cp:lastPrinted>
  <dcterms:created xsi:type="dcterms:W3CDTF">2017-11-27T07:53:00Z</dcterms:created>
  <dcterms:modified xsi:type="dcterms:W3CDTF">2018-02-07T07:28:00Z</dcterms:modified>
</cp:coreProperties>
</file>